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18" w:rsidRPr="009E65EE" w:rsidRDefault="00DF3818" w:rsidP="00DF3818">
      <w:pPr>
        <w:jc w:val="center"/>
        <w:rPr>
          <w:rFonts w:ascii="Times New Roman" w:hAnsi="Times New Roman" w:cs="Times New Roman"/>
          <w:b/>
          <w:sz w:val="32"/>
          <w:szCs w:val="32"/>
        </w:rPr>
      </w:pPr>
      <w:r w:rsidRPr="009E65EE">
        <w:rPr>
          <w:rFonts w:ascii="Times New Roman" w:hAnsi="Times New Roman" w:cs="Times New Roman"/>
          <w:b/>
          <w:sz w:val="32"/>
          <w:szCs w:val="32"/>
        </w:rPr>
        <w:t xml:space="preserve">Prenatal Influences </w:t>
      </w:r>
    </w:p>
    <w:p w:rsidR="008A3885" w:rsidRPr="008A3885" w:rsidRDefault="008A3885" w:rsidP="008A3885">
      <w:pPr>
        <w:pStyle w:val="NoSpacing"/>
        <w:ind w:firstLine="720"/>
        <w:rPr>
          <w:rFonts w:ascii="Times New Roman" w:hAnsi="Times New Roman" w:cs="Times New Roman"/>
          <w:sz w:val="24"/>
          <w:szCs w:val="24"/>
        </w:rPr>
      </w:pPr>
      <w:r w:rsidRPr="008A3885">
        <w:rPr>
          <w:rFonts w:ascii="Times New Roman" w:hAnsi="Times New Roman" w:cs="Times New Roman"/>
          <w:sz w:val="24"/>
          <w:szCs w:val="24"/>
        </w:rPr>
        <w:t>An introduction to prenatal causes of reject</w:t>
      </w:r>
      <w:r>
        <w:rPr>
          <w:rFonts w:ascii="Times New Roman" w:hAnsi="Times New Roman" w:cs="Times New Roman"/>
          <w:sz w:val="24"/>
          <w:szCs w:val="24"/>
        </w:rPr>
        <w:t>ion</w:t>
      </w:r>
      <w:r w:rsidRPr="008A3885">
        <w:rPr>
          <w:rFonts w:ascii="Times New Roman" w:hAnsi="Times New Roman" w:cs="Times New Roman"/>
          <w:sz w:val="24"/>
          <w:szCs w:val="24"/>
        </w:rPr>
        <w:t xml:space="preserve"> was shared in the previous chapter.  This chapter is included </w:t>
      </w:r>
      <w:r>
        <w:rPr>
          <w:rFonts w:ascii="Times New Roman" w:hAnsi="Times New Roman" w:cs="Times New Roman"/>
          <w:sz w:val="24"/>
          <w:szCs w:val="24"/>
        </w:rPr>
        <w:t xml:space="preserve">with </w:t>
      </w:r>
      <w:r w:rsidRPr="008A3885">
        <w:rPr>
          <w:rFonts w:ascii="Times New Roman" w:hAnsi="Times New Roman" w:cs="Times New Roman"/>
          <w:sz w:val="24"/>
          <w:szCs w:val="24"/>
        </w:rPr>
        <w:t xml:space="preserve">much more depth because of the possible doors than can be opened in the spirit of an unborn child.  While “he” is used in the following summary, please read </w:t>
      </w:r>
      <w:proofErr w:type="gramStart"/>
      <w:r w:rsidRPr="008A3885">
        <w:rPr>
          <w:rFonts w:ascii="Times New Roman" w:hAnsi="Times New Roman" w:cs="Times New Roman"/>
          <w:sz w:val="24"/>
          <w:szCs w:val="24"/>
        </w:rPr>
        <w:t>he/she</w:t>
      </w:r>
      <w:proofErr w:type="gramEnd"/>
      <w:r w:rsidRPr="008A3885">
        <w:rPr>
          <w:rFonts w:ascii="Times New Roman" w:hAnsi="Times New Roman" w:cs="Times New Roman"/>
          <w:sz w:val="24"/>
          <w:szCs w:val="24"/>
        </w:rPr>
        <w:t>.</w:t>
      </w:r>
    </w:p>
    <w:p w:rsidR="00101B10" w:rsidRPr="008A3885" w:rsidRDefault="008A3885" w:rsidP="008A3885">
      <w:pPr>
        <w:pStyle w:val="NoSpacing"/>
        <w:ind w:firstLine="720"/>
        <w:rPr>
          <w:rFonts w:ascii="Times New Roman" w:hAnsi="Times New Roman" w:cs="Times New Roman"/>
          <w:sz w:val="24"/>
          <w:szCs w:val="24"/>
        </w:rPr>
      </w:pPr>
      <w:r w:rsidRPr="008A3885">
        <w:rPr>
          <w:rFonts w:ascii="Times New Roman" w:hAnsi="Times New Roman" w:cs="Times New Roman"/>
          <w:sz w:val="24"/>
          <w:szCs w:val="24"/>
        </w:rPr>
        <w:t xml:space="preserve">The material below is summarized from: </w:t>
      </w:r>
      <w:r w:rsidR="00101B10" w:rsidRPr="008A3885">
        <w:rPr>
          <w:rFonts w:ascii="Times New Roman" w:hAnsi="Times New Roman" w:cs="Times New Roman"/>
          <w:i/>
          <w:sz w:val="24"/>
          <w:szCs w:val="24"/>
        </w:rPr>
        <w:t>The Secret Life of the Unborn Child</w:t>
      </w:r>
      <w:proofErr w:type="gramStart"/>
      <w:r w:rsidR="00101B10" w:rsidRPr="008A3885">
        <w:rPr>
          <w:rFonts w:ascii="Times New Roman" w:hAnsi="Times New Roman" w:cs="Times New Roman"/>
          <w:sz w:val="24"/>
          <w:szCs w:val="24"/>
        </w:rPr>
        <w:t>,  Thomas</w:t>
      </w:r>
      <w:proofErr w:type="gramEnd"/>
      <w:r w:rsidR="00101B10" w:rsidRPr="008A3885">
        <w:rPr>
          <w:rFonts w:ascii="Times New Roman" w:hAnsi="Times New Roman" w:cs="Times New Roman"/>
          <w:sz w:val="24"/>
          <w:szCs w:val="24"/>
        </w:rPr>
        <w:t xml:space="preserve"> </w:t>
      </w:r>
      <w:proofErr w:type="spellStart"/>
      <w:r w:rsidR="00101B10" w:rsidRPr="008A3885">
        <w:rPr>
          <w:rFonts w:ascii="Times New Roman" w:hAnsi="Times New Roman" w:cs="Times New Roman"/>
          <w:sz w:val="24"/>
          <w:szCs w:val="24"/>
        </w:rPr>
        <w:t>Verny</w:t>
      </w:r>
      <w:proofErr w:type="spellEnd"/>
      <w:r w:rsidR="00101B10" w:rsidRPr="008A3885">
        <w:rPr>
          <w:rFonts w:ascii="Times New Roman" w:hAnsi="Times New Roman" w:cs="Times New Roman"/>
          <w:sz w:val="24"/>
          <w:szCs w:val="24"/>
        </w:rPr>
        <w:t xml:space="preserve">, M.D.  ISBN 0-440-50565-8, 1981 </w:t>
      </w:r>
    </w:p>
    <w:p w:rsidR="00101238" w:rsidRPr="00101238" w:rsidRDefault="00101238" w:rsidP="008A3885">
      <w:pPr>
        <w:ind w:firstLine="720"/>
        <w:rPr>
          <w:rFonts w:ascii="Times New Roman" w:hAnsi="Times New Roman" w:cs="Times New Roman"/>
          <w:sz w:val="24"/>
          <w:szCs w:val="24"/>
        </w:rPr>
      </w:pPr>
      <w:r w:rsidRPr="00101238">
        <w:rPr>
          <w:rFonts w:ascii="Times New Roman" w:hAnsi="Times New Roman" w:cs="Times New Roman"/>
          <w:sz w:val="24"/>
          <w:szCs w:val="24"/>
        </w:rPr>
        <w:t xml:space="preserve">Dr. </w:t>
      </w:r>
      <w:proofErr w:type="spellStart"/>
      <w:r w:rsidRPr="00101238">
        <w:rPr>
          <w:rFonts w:ascii="Times New Roman" w:hAnsi="Times New Roman" w:cs="Times New Roman"/>
          <w:sz w:val="24"/>
          <w:szCs w:val="24"/>
        </w:rPr>
        <w:t>Verny</w:t>
      </w:r>
      <w:proofErr w:type="spellEnd"/>
      <w:r w:rsidRPr="00101238">
        <w:rPr>
          <w:rFonts w:ascii="Times New Roman" w:hAnsi="Times New Roman" w:cs="Times New Roman"/>
          <w:sz w:val="24"/>
          <w:szCs w:val="24"/>
        </w:rPr>
        <w:t xml:space="preserve"> reports on many research studies relating to this issue. </w:t>
      </w:r>
      <w:r w:rsidR="00815054">
        <w:rPr>
          <w:rFonts w:ascii="Times New Roman" w:hAnsi="Times New Roman" w:cs="Times New Roman"/>
          <w:sz w:val="24"/>
          <w:szCs w:val="24"/>
        </w:rPr>
        <w:t xml:space="preserve">While Dr. </w:t>
      </w:r>
      <w:proofErr w:type="spellStart"/>
      <w:r w:rsidR="00815054">
        <w:rPr>
          <w:rFonts w:ascii="Times New Roman" w:hAnsi="Times New Roman" w:cs="Times New Roman"/>
          <w:sz w:val="24"/>
          <w:szCs w:val="24"/>
        </w:rPr>
        <w:t>Verny</w:t>
      </w:r>
      <w:proofErr w:type="spellEnd"/>
      <w:r w:rsidR="00815054">
        <w:rPr>
          <w:rFonts w:ascii="Times New Roman" w:hAnsi="Times New Roman" w:cs="Times New Roman"/>
          <w:sz w:val="24"/>
          <w:szCs w:val="24"/>
        </w:rPr>
        <w:t xml:space="preserve"> doesn’t suggest he is a Christian, or that the book was written from a Christian perspective, it still contains much valuable information about how doors </w:t>
      </w:r>
      <w:proofErr w:type="gramStart"/>
      <w:r w:rsidR="00815054">
        <w:rPr>
          <w:rFonts w:ascii="Times New Roman" w:hAnsi="Times New Roman" w:cs="Times New Roman"/>
          <w:sz w:val="24"/>
          <w:szCs w:val="24"/>
        </w:rPr>
        <w:t>can  be</w:t>
      </w:r>
      <w:proofErr w:type="gramEnd"/>
      <w:r w:rsidR="00815054">
        <w:rPr>
          <w:rFonts w:ascii="Times New Roman" w:hAnsi="Times New Roman" w:cs="Times New Roman"/>
          <w:sz w:val="24"/>
          <w:szCs w:val="24"/>
        </w:rPr>
        <w:t xml:space="preserve"> opened before birth, during birth, and a</w:t>
      </w:r>
      <w:r w:rsidR="0066064F">
        <w:rPr>
          <w:rFonts w:ascii="Times New Roman" w:hAnsi="Times New Roman" w:cs="Times New Roman"/>
          <w:sz w:val="24"/>
          <w:szCs w:val="24"/>
        </w:rPr>
        <w:t>s</w:t>
      </w:r>
      <w:r w:rsidR="00815054">
        <w:rPr>
          <w:rFonts w:ascii="Times New Roman" w:hAnsi="Times New Roman" w:cs="Times New Roman"/>
          <w:sz w:val="24"/>
          <w:szCs w:val="24"/>
        </w:rPr>
        <w:t xml:space="preserve"> a young child.  The following are highlights that Dr.</w:t>
      </w:r>
      <w:r w:rsidR="0066064F">
        <w:rPr>
          <w:rFonts w:ascii="Times New Roman" w:hAnsi="Times New Roman" w:cs="Times New Roman"/>
          <w:sz w:val="24"/>
          <w:szCs w:val="24"/>
        </w:rPr>
        <w:t xml:space="preserve"> </w:t>
      </w:r>
      <w:proofErr w:type="spellStart"/>
      <w:r w:rsidR="0066064F">
        <w:rPr>
          <w:rFonts w:ascii="Times New Roman" w:hAnsi="Times New Roman" w:cs="Times New Roman"/>
          <w:sz w:val="24"/>
          <w:szCs w:val="24"/>
        </w:rPr>
        <w:t>Verny</w:t>
      </w:r>
      <w:proofErr w:type="spellEnd"/>
      <w:r w:rsidR="0066064F">
        <w:rPr>
          <w:rFonts w:ascii="Times New Roman" w:hAnsi="Times New Roman" w:cs="Times New Roman"/>
          <w:sz w:val="24"/>
          <w:szCs w:val="24"/>
        </w:rPr>
        <w:t xml:space="preserve"> found from his research about unborn children in-utero. </w:t>
      </w:r>
      <w:r w:rsidR="00815054">
        <w:rPr>
          <w:rFonts w:ascii="Times New Roman" w:hAnsi="Times New Roman" w:cs="Times New Roman"/>
          <w:sz w:val="24"/>
          <w:szCs w:val="24"/>
        </w:rPr>
        <w:t xml:space="preserve"> </w:t>
      </w:r>
      <w:r w:rsidRPr="00101238">
        <w:rPr>
          <w:rFonts w:ascii="Times New Roman" w:hAnsi="Times New Roman" w:cs="Times New Roman"/>
          <w:sz w:val="24"/>
          <w:szCs w:val="24"/>
        </w:rPr>
        <w:t xml:space="preserve">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Remembers </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Music played only during pregnancy</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Language spoke by mother 3 months before birth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Can sense and react to emotions such as love/hate</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Can be taught conditioned learned responses</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Becomes emotionally agitated each time his mother even thinks of having a cigarette</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Hears clearly after 6 months,  knows voice of father and mother</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Fetal activity (kicking &amp; moving) comes as a result of </w:t>
      </w:r>
      <w:proofErr w:type="spellStart"/>
      <w:r w:rsidRPr="00101238">
        <w:rPr>
          <w:rFonts w:ascii="Times New Roman" w:hAnsi="Times New Roman" w:cs="Times New Roman"/>
          <w:sz w:val="24"/>
          <w:szCs w:val="24"/>
        </w:rPr>
        <w:t>mom</w:t>
      </w:r>
      <w:proofErr w:type="gramStart"/>
      <w:r w:rsidR="0066064F">
        <w:rPr>
          <w:rFonts w:ascii="Times New Roman" w:hAnsi="Times New Roman" w:cs="Times New Roman"/>
          <w:sz w:val="24"/>
          <w:szCs w:val="24"/>
        </w:rPr>
        <w:t>,</w:t>
      </w:r>
      <w:r w:rsidRPr="00101238">
        <w:rPr>
          <w:rFonts w:ascii="Times New Roman" w:hAnsi="Times New Roman" w:cs="Times New Roman"/>
          <w:sz w:val="24"/>
          <w:szCs w:val="24"/>
        </w:rPr>
        <w:t>s</w:t>
      </w:r>
      <w:proofErr w:type="spellEnd"/>
      <w:proofErr w:type="gramEnd"/>
      <w:r w:rsidRPr="00101238">
        <w:rPr>
          <w:rFonts w:ascii="Times New Roman" w:hAnsi="Times New Roman" w:cs="Times New Roman"/>
          <w:sz w:val="24"/>
          <w:szCs w:val="24"/>
        </w:rPr>
        <w:t xml:space="preserve"> anxiety.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Womb anxiety produces children with anxiety</w:t>
      </w:r>
    </w:p>
    <w:p w:rsidR="00DF3818" w:rsidRPr="00101238" w:rsidRDefault="0066064F" w:rsidP="00DF38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DF3818" w:rsidRPr="00101238">
        <w:rPr>
          <w:rFonts w:ascii="Times New Roman" w:hAnsi="Times New Roman" w:cs="Times New Roman"/>
          <w:sz w:val="24"/>
          <w:szCs w:val="24"/>
        </w:rPr>
        <w:t xml:space="preserve">nows if father is physically or emotionally abusing wife/mom.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Luke </w:t>
      </w:r>
      <w:smartTag w:uri="urn:schemas-microsoft-com:office:smarttags" w:element="time">
        <w:smartTagPr>
          <w:attr w:name="Minute" w:val="44"/>
          <w:attr w:name="Hour" w:val="13"/>
        </w:smartTagPr>
        <w:r w:rsidRPr="00101238">
          <w:rPr>
            <w:rFonts w:ascii="Times New Roman" w:hAnsi="Times New Roman" w:cs="Times New Roman"/>
            <w:sz w:val="24"/>
            <w:szCs w:val="24"/>
          </w:rPr>
          <w:t>1:44</w:t>
        </w:r>
      </w:smartTag>
      <w:r w:rsidRPr="00101238">
        <w:rPr>
          <w:rFonts w:ascii="Times New Roman" w:hAnsi="Times New Roman" w:cs="Times New Roman"/>
          <w:sz w:val="24"/>
          <w:szCs w:val="24"/>
        </w:rPr>
        <w:t xml:space="preserve"> “for low as soon as the voice of thy salvation sounded in my ears, the babe in my womb leaped for joy”</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By </w:t>
      </w:r>
      <w:r w:rsidR="0066064F">
        <w:rPr>
          <w:rFonts w:ascii="Times New Roman" w:hAnsi="Times New Roman" w:cs="Times New Roman"/>
          <w:sz w:val="24"/>
          <w:szCs w:val="24"/>
        </w:rPr>
        <w:t>5</w:t>
      </w:r>
      <w:r w:rsidR="0066064F" w:rsidRPr="0066064F">
        <w:rPr>
          <w:rFonts w:ascii="Times New Roman" w:hAnsi="Times New Roman" w:cs="Times New Roman"/>
          <w:sz w:val="24"/>
          <w:szCs w:val="24"/>
          <w:vertAlign w:val="superscript"/>
        </w:rPr>
        <w:t>th</w:t>
      </w:r>
      <w:r w:rsidR="0066064F">
        <w:rPr>
          <w:rFonts w:ascii="Times New Roman" w:hAnsi="Times New Roman" w:cs="Times New Roman"/>
          <w:sz w:val="24"/>
          <w:szCs w:val="24"/>
        </w:rPr>
        <w:t xml:space="preserve"> </w:t>
      </w:r>
      <w:r w:rsidRPr="00101238">
        <w:rPr>
          <w:rFonts w:ascii="Times New Roman" w:hAnsi="Times New Roman" w:cs="Times New Roman"/>
          <w:sz w:val="24"/>
          <w:szCs w:val="24"/>
        </w:rPr>
        <w:t xml:space="preserve">week  </w:t>
      </w:r>
      <w:r w:rsidR="0066064F">
        <w:rPr>
          <w:rFonts w:ascii="Times New Roman" w:hAnsi="Times New Roman" w:cs="Times New Roman"/>
          <w:sz w:val="24"/>
          <w:szCs w:val="24"/>
        </w:rPr>
        <w:t>h</w:t>
      </w:r>
      <w:r w:rsidRPr="00101238">
        <w:rPr>
          <w:rFonts w:ascii="Times New Roman" w:hAnsi="Times New Roman" w:cs="Times New Roman"/>
          <w:sz w:val="24"/>
          <w:szCs w:val="24"/>
        </w:rPr>
        <w:t>e is developing an amazingly complex repertoire of reflex actions</w:t>
      </w:r>
    </w:p>
    <w:p w:rsidR="0066064F" w:rsidRPr="0066064F" w:rsidRDefault="0066064F" w:rsidP="0066064F">
      <w:pPr>
        <w:numPr>
          <w:ilvl w:val="0"/>
          <w:numId w:val="1"/>
        </w:numPr>
        <w:spacing w:after="0" w:line="240" w:lineRule="auto"/>
        <w:rPr>
          <w:rFonts w:ascii="Times New Roman" w:hAnsi="Times New Roman" w:cs="Times New Roman"/>
          <w:sz w:val="24"/>
          <w:szCs w:val="24"/>
        </w:rPr>
      </w:pPr>
      <w:r w:rsidRPr="0066064F">
        <w:rPr>
          <w:rFonts w:ascii="Times New Roman" w:hAnsi="Times New Roman" w:cs="Times New Roman"/>
          <w:sz w:val="24"/>
          <w:szCs w:val="24"/>
        </w:rPr>
        <w:t>By 5</w:t>
      </w:r>
      <w:r w:rsidRPr="0066064F">
        <w:rPr>
          <w:rFonts w:ascii="Times New Roman" w:hAnsi="Times New Roman" w:cs="Times New Roman"/>
          <w:sz w:val="24"/>
          <w:szCs w:val="24"/>
          <w:vertAlign w:val="superscript"/>
        </w:rPr>
        <w:t>th</w:t>
      </w:r>
      <w:r w:rsidRPr="0066064F">
        <w:rPr>
          <w:rFonts w:ascii="Times New Roman" w:hAnsi="Times New Roman" w:cs="Times New Roman"/>
          <w:sz w:val="24"/>
          <w:szCs w:val="24"/>
        </w:rPr>
        <w:t xml:space="preserve"> week. </w:t>
      </w:r>
      <w:r>
        <w:rPr>
          <w:rFonts w:ascii="Times New Roman" w:hAnsi="Times New Roman" w:cs="Times New Roman"/>
          <w:sz w:val="24"/>
          <w:szCs w:val="24"/>
        </w:rPr>
        <w:t>has</w:t>
      </w:r>
      <w:r w:rsidRPr="0066064F">
        <w:rPr>
          <w:rFonts w:ascii="Times New Roman" w:hAnsi="Times New Roman" w:cs="Times New Roman"/>
          <w:sz w:val="24"/>
          <w:szCs w:val="24"/>
        </w:rPr>
        <w:t xml:space="preserve"> individual and unique brain waves  </w:t>
      </w:r>
    </w:p>
    <w:p w:rsidR="0066064F" w:rsidRPr="00101238" w:rsidRDefault="0066064F" w:rsidP="0066064F">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By 8</w:t>
      </w:r>
      <w:r w:rsidRPr="00101238">
        <w:rPr>
          <w:rFonts w:ascii="Times New Roman" w:hAnsi="Times New Roman" w:cs="Times New Roman"/>
          <w:sz w:val="24"/>
          <w:szCs w:val="24"/>
          <w:vertAlign w:val="superscript"/>
        </w:rPr>
        <w:t>th</w:t>
      </w:r>
      <w:r w:rsidRPr="00101238">
        <w:rPr>
          <w:rFonts w:ascii="Times New Roman" w:hAnsi="Times New Roman" w:cs="Times New Roman"/>
          <w:sz w:val="24"/>
          <w:szCs w:val="24"/>
        </w:rPr>
        <w:t xml:space="preserve"> week, the baby scratches its nose, sucks its thumb, raises his head and reaches out</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By week 8 </w:t>
      </w:r>
      <w:r w:rsidR="0066064F">
        <w:rPr>
          <w:rFonts w:ascii="Times New Roman" w:hAnsi="Times New Roman" w:cs="Times New Roman"/>
          <w:sz w:val="24"/>
          <w:szCs w:val="24"/>
        </w:rPr>
        <w:t>h</w:t>
      </w:r>
      <w:r w:rsidRPr="00101238">
        <w:rPr>
          <w:rFonts w:ascii="Times New Roman" w:hAnsi="Times New Roman" w:cs="Times New Roman"/>
          <w:sz w:val="24"/>
          <w:szCs w:val="24"/>
        </w:rPr>
        <w:t xml:space="preserve">e is not only moving his head, arm &amp; trunk easily, he has already fashioned the movement into a primitive body language expressing his likes and dislikes with well placed jerks and kicks. </w:t>
      </w:r>
    </w:p>
    <w:p w:rsidR="00DF3818" w:rsidRDefault="0066064F" w:rsidP="00DF38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After 10</w:t>
      </w:r>
      <w:r w:rsidRPr="0066064F">
        <w:rPr>
          <w:rFonts w:ascii="Times New Roman" w:hAnsi="Times New Roman" w:cs="Times New Roman"/>
          <w:sz w:val="24"/>
          <w:szCs w:val="24"/>
          <w:vertAlign w:val="superscript"/>
        </w:rPr>
        <w:t>th</w:t>
      </w:r>
      <w:r>
        <w:rPr>
          <w:rFonts w:ascii="Times New Roman" w:hAnsi="Times New Roman" w:cs="Times New Roman"/>
          <w:sz w:val="24"/>
          <w:szCs w:val="24"/>
        </w:rPr>
        <w:t xml:space="preserve"> week, will quickly squirm away when mother’s stomach is pushed, pinched, or poked. </w:t>
      </w:r>
      <w:r w:rsidR="00DF3818" w:rsidRPr="00101238">
        <w:rPr>
          <w:rFonts w:ascii="Times New Roman" w:hAnsi="Times New Roman" w:cs="Times New Roman"/>
          <w:sz w:val="24"/>
          <w:szCs w:val="24"/>
        </w:rPr>
        <w:t xml:space="preserve"> </w:t>
      </w:r>
    </w:p>
    <w:p w:rsidR="0066064F" w:rsidRPr="00101238" w:rsidRDefault="0066064F" w:rsidP="0066064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After week 16 h</w:t>
      </w:r>
      <w:r w:rsidRPr="00101238">
        <w:rPr>
          <w:rFonts w:ascii="Times New Roman" w:hAnsi="Times New Roman" w:cs="Times New Roman"/>
          <w:sz w:val="24"/>
          <w:szCs w:val="24"/>
        </w:rPr>
        <w:t xml:space="preserve">e can see light </w:t>
      </w:r>
    </w:p>
    <w:p w:rsidR="0066064F" w:rsidRPr="00101238" w:rsidRDefault="0066064F" w:rsidP="0066064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By 24</w:t>
      </w:r>
      <w:r w:rsidRPr="0066064F">
        <w:rPr>
          <w:rFonts w:ascii="Times New Roman" w:hAnsi="Times New Roman" w:cs="Times New Roman"/>
          <w:sz w:val="24"/>
          <w:szCs w:val="24"/>
          <w:vertAlign w:val="superscript"/>
        </w:rPr>
        <w:t>th</w:t>
      </w:r>
      <w:r>
        <w:rPr>
          <w:rFonts w:ascii="Times New Roman" w:hAnsi="Times New Roman" w:cs="Times New Roman"/>
          <w:sz w:val="24"/>
          <w:szCs w:val="24"/>
        </w:rPr>
        <w:t xml:space="preserve"> week h</w:t>
      </w:r>
      <w:r w:rsidRPr="00101238">
        <w:rPr>
          <w:rFonts w:ascii="Times New Roman" w:hAnsi="Times New Roman" w:cs="Times New Roman"/>
          <w:sz w:val="24"/>
          <w:szCs w:val="24"/>
        </w:rPr>
        <w:t xml:space="preserve">as memory </w:t>
      </w:r>
    </w:p>
    <w:p w:rsidR="00DF381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From </w:t>
      </w:r>
      <w:r w:rsidR="0066064F">
        <w:rPr>
          <w:rFonts w:ascii="Times New Roman" w:hAnsi="Times New Roman" w:cs="Times New Roman"/>
          <w:sz w:val="24"/>
          <w:szCs w:val="24"/>
        </w:rPr>
        <w:t>26</w:t>
      </w:r>
      <w:r w:rsidR="0066064F" w:rsidRPr="0066064F">
        <w:rPr>
          <w:rFonts w:ascii="Times New Roman" w:hAnsi="Times New Roman" w:cs="Times New Roman"/>
          <w:sz w:val="24"/>
          <w:szCs w:val="24"/>
          <w:vertAlign w:val="superscript"/>
        </w:rPr>
        <w:t>th</w:t>
      </w:r>
      <w:r w:rsidR="0066064F">
        <w:rPr>
          <w:rFonts w:ascii="Times New Roman" w:hAnsi="Times New Roman" w:cs="Times New Roman"/>
          <w:sz w:val="24"/>
          <w:szCs w:val="24"/>
        </w:rPr>
        <w:t xml:space="preserve"> </w:t>
      </w:r>
      <w:r w:rsidRPr="00101238">
        <w:rPr>
          <w:rFonts w:ascii="Times New Roman" w:hAnsi="Times New Roman" w:cs="Times New Roman"/>
          <w:sz w:val="24"/>
          <w:szCs w:val="24"/>
        </w:rPr>
        <w:t>week he listens all the time</w:t>
      </w:r>
    </w:p>
    <w:p w:rsidR="008977F8" w:rsidRDefault="008977F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They can hear and react to loud noises.  </w:t>
      </w:r>
    </w:p>
    <w:p w:rsidR="00DF3818" w:rsidRPr="00101238" w:rsidRDefault="0066064F" w:rsidP="00DF38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DF3818" w:rsidRPr="00101238">
        <w:rPr>
          <w:rFonts w:ascii="Times New Roman" w:hAnsi="Times New Roman" w:cs="Times New Roman"/>
          <w:sz w:val="24"/>
          <w:szCs w:val="24"/>
        </w:rPr>
        <w:t xml:space="preserve">as distinct musical likes and dislikes. </w:t>
      </w:r>
    </w:p>
    <w:p w:rsidR="00DF3818" w:rsidRPr="00101238" w:rsidRDefault="0066064F" w:rsidP="00DF38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DF3818" w:rsidRPr="00101238">
        <w:rPr>
          <w:rFonts w:ascii="Times New Roman" w:hAnsi="Times New Roman" w:cs="Times New Roman"/>
          <w:sz w:val="24"/>
          <w:szCs w:val="24"/>
        </w:rPr>
        <w:t xml:space="preserve">ill jump in rhythm to the beat of a drum.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Responds and moves bo</w:t>
      </w:r>
      <w:r w:rsidR="0066064F">
        <w:rPr>
          <w:rFonts w:ascii="Times New Roman" w:hAnsi="Times New Roman" w:cs="Times New Roman"/>
          <w:sz w:val="24"/>
          <w:szCs w:val="24"/>
        </w:rPr>
        <w:t>d</w:t>
      </w:r>
      <w:r w:rsidRPr="00101238">
        <w:rPr>
          <w:rFonts w:ascii="Times New Roman" w:hAnsi="Times New Roman" w:cs="Times New Roman"/>
          <w:sz w:val="24"/>
          <w:szCs w:val="24"/>
        </w:rPr>
        <w:t>y to music and rhythm</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Music causes </w:t>
      </w:r>
      <w:r w:rsidR="0066064F">
        <w:rPr>
          <w:rFonts w:ascii="Times New Roman" w:hAnsi="Times New Roman" w:cs="Times New Roman"/>
          <w:sz w:val="24"/>
          <w:szCs w:val="24"/>
        </w:rPr>
        <w:t xml:space="preserve">him </w:t>
      </w:r>
      <w:r w:rsidRPr="00101238">
        <w:rPr>
          <w:rFonts w:ascii="Times New Roman" w:hAnsi="Times New Roman" w:cs="Times New Roman"/>
          <w:sz w:val="24"/>
          <w:szCs w:val="24"/>
        </w:rPr>
        <w:t xml:space="preserve">to be anxious or relaxed, depending upon the kind.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Remembers music his mom played or sang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He can tell when light is shined upon his mothers stomach</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Reacts to long temporary personal stress of the mother</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lastRenderedPageBreak/>
        <w:t>Mothers attitude toward baby is the single greatest effect on how an infant turns out</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easiest pregnancy</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most trouble free birth</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healthiest off spring, physically and emotionally </w:t>
      </w:r>
    </w:p>
    <w:p w:rsidR="00DF3818" w:rsidRPr="00101238" w:rsidRDefault="0066064F" w:rsidP="00DF38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DF3818" w:rsidRPr="00101238">
        <w:rPr>
          <w:rFonts w:ascii="Times New Roman" w:hAnsi="Times New Roman" w:cs="Times New Roman"/>
          <w:sz w:val="24"/>
          <w:szCs w:val="24"/>
        </w:rPr>
        <w:t xml:space="preserve">bad marriage or relationship are among the greatest causes of emotional and physical damage in the womb.  37% greater risk.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Family stress or threats to the husband causes babies to be more emotionally volatile.  Predisposes baby to psychological disorders such as anxiety or depression.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Rates of psychiatric disorders, particularly schizophrenia were markedly higher among babies whose fathers died before children were born.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Unhappy and rejected babies have unusually large numbers of physical and behavioral problems.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Unborn babies take on the sleep time and cycles of their mothers.  This continues after birth as well.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Newborns may refuse to nurse if their mothers have rejected them, or didn’t want them, or wanted an abortion.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Fear/distress in the mother will result in immediate wild kicking of the fetus.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Major catastrophes such as home loss or death of a loved one can deplete the mother of her emotional reserves so that she is unable to extend herself emotionally to her unborn child.  This rejection is naturally felt by the baby.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Increased fetal licking </w:t>
      </w:r>
      <w:r w:rsidR="00E63541" w:rsidRPr="00101238">
        <w:rPr>
          <w:rFonts w:ascii="Times New Roman" w:hAnsi="Times New Roman" w:cs="Times New Roman"/>
          <w:sz w:val="24"/>
          <w:szCs w:val="24"/>
        </w:rPr>
        <w:t>tenfold</w:t>
      </w:r>
      <w:r w:rsidRPr="00101238">
        <w:rPr>
          <w:rFonts w:ascii="Times New Roman" w:hAnsi="Times New Roman" w:cs="Times New Roman"/>
          <w:sz w:val="24"/>
          <w:szCs w:val="24"/>
        </w:rPr>
        <w:t xml:space="preserve"> at death of father in car accident. Babies </w:t>
      </w:r>
      <w:proofErr w:type="spellStart"/>
      <w:r w:rsidRPr="00101238">
        <w:rPr>
          <w:rFonts w:ascii="Times New Roman" w:hAnsi="Times New Roman" w:cs="Times New Roman"/>
          <w:sz w:val="24"/>
          <w:szCs w:val="24"/>
        </w:rPr>
        <w:t>wee</w:t>
      </w:r>
      <w:proofErr w:type="spellEnd"/>
      <w:r w:rsidRPr="00101238">
        <w:rPr>
          <w:rFonts w:ascii="Times New Roman" w:hAnsi="Times New Roman" w:cs="Times New Roman"/>
          <w:sz w:val="24"/>
          <w:szCs w:val="24"/>
        </w:rPr>
        <w:t xml:space="preserve"> born underweight and colicky, cranky, irritable and cried a lot.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They know the voice of their mother and father.  Mother is driven from a rock concert by violent kicking.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Emotions such as anger, anxiety and fear will prompt immediate furious kicking.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A fraction of a second after fear sets mothers heart racing, infants rate will double.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Fear of responsibility and fear of bearing a defective child raise the chances substantially of a spontaneous abortion.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More a mother drinks the  greater her child’s chances of being born mentally retarded, hyperactive with heart murmur or with facial deformity.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Babies whose mothers smoked 40 or more cigarettes per day were born smaller and in poorer physical condition.  More reading problems at age 7, more psychological disorders.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Caffeine can cause loss of muscle tone and low activity levels.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How he is born whether painful or easy, smooth or violent, largely determines who he becomes and how he will view the world around him.  Whether he is , 10, 40 or 70.  A part of him always looks out at the world through the eyes of the newly born child he once was.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Their minds record how they were delivered, how their head and shoulders were turned and the way they delivered.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Psychological birth risks </w:t>
      </w:r>
    </w:p>
    <w:p w:rsidR="00DF3818" w:rsidRPr="00101238" w:rsidRDefault="008977F8" w:rsidP="008A3885">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Uncomplicated</w:t>
      </w:r>
      <w:r w:rsidR="00DF3818" w:rsidRPr="00101238">
        <w:rPr>
          <w:rFonts w:ascii="Times New Roman" w:hAnsi="Times New Roman" w:cs="Times New Roman"/>
          <w:sz w:val="24"/>
          <w:szCs w:val="24"/>
        </w:rPr>
        <w:t xml:space="preserve"> vaginal births</w:t>
      </w:r>
      <w:r w:rsidRPr="00101238">
        <w:rPr>
          <w:rFonts w:ascii="Times New Roman" w:hAnsi="Times New Roman" w:cs="Times New Roman"/>
          <w:sz w:val="24"/>
          <w:szCs w:val="24"/>
        </w:rPr>
        <w:t>, confers</w:t>
      </w:r>
      <w:r w:rsidR="00DF3818" w:rsidRPr="00101238">
        <w:rPr>
          <w:rFonts w:ascii="Times New Roman" w:hAnsi="Times New Roman" w:cs="Times New Roman"/>
          <w:sz w:val="24"/>
          <w:szCs w:val="24"/>
        </w:rPr>
        <w:t xml:space="preserve"> important emotional advantages.</w:t>
      </w:r>
    </w:p>
    <w:p w:rsidR="00DF3818" w:rsidRPr="00101238" w:rsidRDefault="00DF3818" w:rsidP="008A3885">
      <w:pPr>
        <w:numPr>
          <w:ilvl w:val="0"/>
          <w:numId w:val="2"/>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Caesarean birth – crave physical contact </w:t>
      </w:r>
    </w:p>
    <w:p w:rsidR="00DF3818" w:rsidRPr="008977F8" w:rsidRDefault="008977F8" w:rsidP="006E00C5">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DF3818" w:rsidRPr="008977F8">
        <w:rPr>
          <w:rFonts w:ascii="Times New Roman" w:hAnsi="Times New Roman" w:cs="Times New Roman"/>
          <w:sz w:val="24"/>
          <w:szCs w:val="24"/>
        </w:rPr>
        <w:t>reach births – more academic problems in life</w:t>
      </w:r>
    </w:p>
    <w:p w:rsidR="00DF3818" w:rsidRPr="00101238" w:rsidRDefault="008977F8" w:rsidP="008A3885">
      <w:pPr>
        <w:numPr>
          <w:ilvl w:val="0"/>
          <w:numId w:val="2"/>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Umbilical</w:t>
      </w:r>
      <w:r w:rsidR="00DF3818" w:rsidRPr="00101238">
        <w:rPr>
          <w:rFonts w:ascii="Times New Roman" w:hAnsi="Times New Roman" w:cs="Times New Roman"/>
          <w:sz w:val="24"/>
          <w:szCs w:val="24"/>
        </w:rPr>
        <w:t xml:space="preserve"> cord difficulties – high rate of throat related problems. </w:t>
      </w:r>
    </w:p>
    <w:p w:rsidR="00DF3818" w:rsidRPr="00101238" w:rsidRDefault="008977F8" w:rsidP="008A3885">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Premature</w:t>
      </w:r>
      <w:r w:rsidR="00DF3818" w:rsidRPr="00101238">
        <w:rPr>
          <w:rFonts w:ascii="Times New Roman" w:hAnsi="Times New Roman" w:cs="Times New Roman"/>
          <w:sz w:val="24"/>
          <w:szCs w:val="24"/>
        </w:rPr>
        <w:t xml:space="preserve"> birth – feel pushed and hurried</w:t>
      </w:r>
      <w:proofErr w:type="gramStart"/>
      <w:r w:rsidR="00DF3818" w:rsidRPr="00101238">
        <w:rPr>
          <w:rFonts w:ascii="Times New Roman" w:hAnsi="Times New Roman" w:cs="Times New Roman"/>
          <w:sz w:val="24"/>
          <w:szCs w:val="24"/>
        </w:rPr>
        <w:t>,  bad</w:t>
      </w:r>
      <w:proofErr w:type="gramEnd"/>
      <w:r w:rsidR="00DF3818" w:rsidRPr="00101238">
        <w:rPr>
          <w:rFonts w:ascii="Times New Roman" w:hAnsi="Times New Roman" w:cs="Times New Roman"/>
          <w:sz w:val="24"/>
          <w:szCs w:val="24"/>
        </w:rPr>
        <w:t xml:space="preserve"> dreams and nightmares correlating with the problem of birth. </w:t>
      </w:r>
    </w:p>
    <w:p w:rsidR="00DF3818" w:rsidRDefault="008977F8" w:rsidP="008A3885">
      <w:pPr>
        <w:pStyle w:val="ListParagraph"/>
        <w:numPr>
          <w:ilvl w:val="0"/>
          <w:numId w:val="2"/>
        </w:numPr>
        <w:spacing w:after="0" w:line="240" w:lineRule="auto"/>
        <w:rPr>
          <w:rFonts w:ascii="Times New Roman" w:hAnsi="Times New Roman" w:cs="Times New Roman"/>
          <w:sz w:val="24"/>
          <w:szCs w:val="24"/>
        </w:rPr>
      </w:pPr>
      <w:r w:rsidRPr="008A3885">
        <w:rPr>
          <w:rFonts w:ascii="Times New Roman" w:hAnsi="Times New Roman" w:cs="Times New Roman"/>
          <w:sz w:val="24"/>
          <w:szCs w:val="24"/>
        </w:rPr>
        <w:t>Life</w:t>
      </w:r>
      <w:r w:rsidR="00DF3818" w:rsidRPr="008A3885">
        <w:rPr>
          <w:rFonts w:ascii="Times New Roman" w:hAnsi="Times New Roman" w:cs="Times New Roman"/>
          <w:sz w:val="24"/>
          <w:szCs w:val="24"/>
        </w:rPr>
        <w:t xml:space="preserve"> threading experiences, </w:t>
      </w:r>
      <w:proofErr w:type="spellStart"/>
      <w:r w:rsidR="00DF3818" w:rsidRPr="008A3885">
        <w:rPr>
          <w:rFonts w:ascii="Times New Roman" w:hAnsi="Times New Roman" w:cs="Times New Roman"/>
          <w:sz w:val="24"/>
          <w:szCs w:val="24"/>
        </w:rPr>
        <w:t>i</w:t>
      </w:r>
      <w:proofErr w:type="spellEnd"/>
      <w:r w:rsidR="00DF3818" w:rsidRPr="008A3885">
        <w:rPr>
          <w:rFonts w:ascii="Times New Roman" w:hAnsi="Times New Roman" w:cs="Times New Roman"/>
          <w:sz w:val="24"/>
          <w:szCs w:val="24"/>
        </w:rPr>
        <w:t>. e. 2 months premature, use of drugs, forceps, fetal monitors other “emergency measures”</w:t>
      </w:r>
      <w:r w:rsidRPr="008A3885">
        <w:rPr>
          <w:rFonts w:ascii="Times New Roman" w:hAnsi="Times New Roman" w:cs="Times New Roman"/>
          <w:sz w:val="24"/>
          <w:szCs w:val="24"/>
        </w:rPr>
        <w:t>, predisposes</w:t>
      </w:r>
      <w:r w:rsidR="00DF3818" w:rsidRPr="008A3885">
        <w:rPr>
          <w:rFonts w:ascii="Times New Roman" w:hAnsi="Times New Roman" w:cs="Times New Roman"/>
          <w:sz w:val="24"/>
          <w:szCs w:val="24"/>
        </w:rPr>
        <w:t xml:space="preserve"> child to a wide range of injury and problems later. Results in much higher incidents of schizophrenia, psychosis, violent anti social and criminal behavior. </w:t>
      </w:r>
    </w:p>
    <w:p w:rsidR="008A3885" w:rsidRPr="008A3885" w:rsidRDefault="008A3885" w:rsidP="008A3885">
      <w:pPr>
        <w:pStyle w:val="ListParagraph"/>
        <w:spacing w:after="0" w:line="240" w:lineRule="auto"/>
        <w:ind w:left="1080"/>
        <w:rPr>
          <w:rFonts w:ascii="Times New Roman" w:hAnsi="Times New Roman" w:cs="Times New Roman"/>
          <w:sz w:val="24"/>
          <w:szCs w:val="24"/>
        </w:rPr>
      </w:pP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Recollection by a person of their birth “I could feel her terror when the knife began cutting across her stomach”  “I felt Mom withdraw into a protective ball because of fear.  I became scared because I have to do it all by myself”   (the birth process) .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Troubled moms have more complications in child birth. </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Prolonged labor </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poor attitude toward mother hood,  </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poor relationship to mother  </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habitual anxieties, worries and fears</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Quick bonding at birth results in more happy and well adjusted children</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Babies that require force on head or neck to be born, refuse head and neck ware through life.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Induced labor correlates with sexual sadism</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Women who relate poorly to their mothers raise the risk of problem pregnancies and child birth.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Anxiety filled fearful women</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Have problem bonding</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Higher birth complications</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Longest labors</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Most forceps, attempted deliveries</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Bore babies with lowest AGPA scores</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Stroking, hugging, bonding as little as an hour after birth makes a critical different.  It creates better mothers, and healthier babies physically emotionally and intellectually.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Children 4 years old had 15 points higher IQ if they had been stroked at and after birth. </w:t>
      </w:r>
    </w:p>
    <w:p w:rsidR="00DF3818" w:rsidRPr="00E63541" w:rsidRDefault="00DF3818" w:rsidP="00E63541">
      <w:pPr>
        <w:pStyle w:val="ListParagraph"/>
        <w:numPr>
          <w:ilvl w:val="0"/>
          <w:numId w:val="1"/>
        </w:numPr>
        <w:rPr>
          <w:rFonts w:ascii="Times New Roman" w:hAnsi="Times New Roman" w:cs="Times New Roman"/>
          <w:sz w:val="24"/>
          <w:szCs w:val="24"/>
        </w:rPr>
      </w:pPr>
      <w:r w:rsidRPr="00E63541">
        <w:rPr>
          <w:rFonts w:ascii="Times New Roman" w:hAnsi="Times New Roman" w:cs="Times New Roman"/>
          <w:sz w:val="24"/>
          <w:szCs w:val="24"/>
        </w:rPr>
        <w:t xml:space="preserve">Everything a mother thinks, feels, says or hopes influences her unborn child. </w:t>
      </w:r>
      <w:bookmarkStart w:id="0" w:name="_GoBack"/>
      <w:bookmarkEnd w:id="0"/>
    </w:p>
    <w:p w:rsidR="00DF3818" w:rsidRDefault="00525637" w:rsidP="00E34D2B">
      <w:pPr>
        <w:rPr>
          <w:rFonts w:ascii="Times New Roman" w:hAnsi="Times New Roman" w:cs="Times New Roman"/>
          <w:sz w:val="24"/>
          <w:szCs w:val="24"/>
        </w:rPr>
      </w:pPr>
      <w:r>
        <w:rPr>
          <w:rFonts w:ascii="Times New Roman" w:hAnsi="Times New Roman" w:cs="Times New Roman"/>
          <w:sz w:val="24"/>
          <w:szCs w:val="24"/>
        </w:rPr>
        <w:t>Also read Chapter 8, pp 137-</w:t>
      </w:r>
      <w:proofErr w:type="gramStart"/>
      <w:r>
        <w:rPr>
          <w:rFonts w:ascii="Times New Roman" w:hAnsi="Times New Roman" w:cs="Times New Roman"/>
          <w:sz w:val="24"/>
          <w:szCs w:val="24"/>
        </w:rPr>
        <w:t xml:space="preserve">149  </w:t>
      </w:r>
      <w:r w:rsidRPr="008977F8">
        <w:rPr>
          <w:rFonts w:ascii="Times New Roman" w:hAnsi="Times New Roman" w:cs="Times New Roman"/>
          <w:i/>
          <w:sz w:val="24"/>
          <w:szCs w:val="24"/>
        </w:rPr>
        <w:t>Healing</w:t>
      </w:r>
      <w:proofErr w:type="gramEnd"/>
      <w:r w:rsidRPr="008977F8">
        <w:rPr>
          <w:rFonts w:ascii="Times New Roman" w:hAnsi="Times New Roman" w:cs="Times New Roman"/>
          <w:i/>
          <w:sz w:val="24"/>
          <w:szCs w:val="24"/>
        </w:rPr>
        <w:t xml:space="preserve"> from Conception to Birth</w:t>
      </w:r>
      <w:r>
        <w:rPr>
          <w:rFonts w:ascii="Times New Roman" w:hAnsi="Times New Roman" w:cs="Times New Roman"/>
          <w:sz w:val="24"/>
          <w:szCs w:val="24"/>
        </w:rPr>
        <w:t xml:space="preserve">,  Dearing, Norma,  </w:t>
      </w:r>
      <w:r w:rsidRPr="00525637">
        <w:rPr>
          <w:rFonts w:ascii="Times New Roman" w:hAnsi="Times New Roman" w:cs="Times New Roman"/>
          <w:i/>
          <w:sz w:val="24"/>
          <w:szCs w:val="24"/>
        </w:rPr>
        <w:t>The Healing Touch</w:t>
      </w:r>
      <w:r>
        <w:rPr>
          <w:rFonts w:ascii="Times New Roman" w:hAnsi="Times New Roman" w:cs="Times New Roman"/>
          <w:sz w:val="24"/>
          <w:szCs w:val="24"/>
        </w:rPr>
        <w:t xml:space="preserve">, ISBN 0-8007-9302-1  2002.  It has some very good suggestions on healing of the conception to birth experience.  </w:t>
      </w:r>
    </w:p>
    <w:p w:rsidR="0091337C" w:rsidRDefault="0091337C" w:rsidP="00E34D2B">
      <w:pPr>
        <w:rPr>
          <w:rFonts w:ascii="Times New Roman" w:hAnsi="Times New Roman" w:cs="Times New Roman"/>
          <w:sz w:val="24"/>
          <w:szCs w:val="24"/>
        </w:rPr>
      </w:pPr>
      <w:r>
        <w:rPr>
          <w:rFonts w:ascii="Times New Roman" w:hAnsi="Times New Roman" w:cs="Times New Roman"/>
          <w:sz w:val="24"/>
          <w:szCs w:val="24"/>
        </w:rPr>
        <w:t xml:space="preserve">Charles Kraft includes pre-natal healing in all of his inner healing and deliverance sessions.  Check his books to see how he ministers. </w:t>
      </w:r>
    </w:p>
    <w:p w:rsidR="0091337C" w:rsidRPr="00E2766E" w:rsidRDefault="0091337C" w:rsidP="0091337C">
      <w:pPr>
        <w:rPr>
          <w:sz w:val="18"/>
          <w:szCs w:val="18"/>
        </w:rPr>
      </w:pPr>
      <w:r>
        <w:rPr>
          <w:rFonts w:ascii="Times New Roman" w:hAnsi="Times New Roman" w:cs="Times New Roman"/>
          <w:sz w:val="24"/>
          <w:szCs w:val="24"/>
        </w:rPr>
        <w:t xml:space="preserve">Diane Hawkins  has authored a paper on the </w:t>
      </w:r>
      <w:proofErr w:type="spellStart"/>
      <w:r w:rsidRPr="0091337C">
        <w:rPr>
          <w:rFonts w:ascii="Times New Roman" w:hAnsi="Times New Roman" w:cs="Times New Roman"/>
          <w:i/>
          <w:sz w:val="24"/>
          <w:szCs w:val="24"/>
        </w:rPr>
        <w:t>PreNatal</w:t>
      </w:r>
      <w:proofErr w:type="spellEnd"/>
      <w:r w:rsidRPr="0091337C">
        <w:rPr>
          <w:rFonts w:ascii="Times New Roman" w:hAnsi="Times New Roman" w:cs="Times New Roman"/>
          <w:i/>
          <w:sz w:val="24"/>
          <w:szCs w:val="24"/>
        </w:rPr>
        <w:t xml:space="preserve"> Healing Process</w:t>
      </w:r>
      <w:r>
        <w:rPr>
          <w:rFonts w:ascii="Times New Roman" w:hAnsi="Times New Roman" w:cs="Times New Roman"/>
          <w:sz w:val="24"/>
          <w:szCs w:val="24"/>
        </w:rPr>
        <w:t>.  See the following link:</w:t>
      </w:r>
      <w:r w:rsidR="00E2766E">
        <w:rPr>
          <w:rFonts w:ascii="Times New Roman" w:hAnsi="Times New Roman" w:cs="Times New Roman"/>
          <w:sz w:val="24"/>
          <w:szCs w:val="24"/>
        </w:rPr>
        <w:t xml:space="preserve"> </w:t>
      </w:r>
      <w:hyperlink r:id="rId8" w:history="1">
        <w:r w:rsidR="00E63541" w:rsidRPr="00181781">
          <w:rPr>
            <w:rStyle w:val="Hyperlink"/>
            <w:rFonts w:ascii="Times New Roman" w:hAnsi="Times New Roman" w:cs="Times New Roman"/>
            <w:sz w:val="24"/>
            <w:szCs w:val="24"/>
          </w:rPr>
          <w:t>http://www.rcm-usa.org/PDF%20Files/Articles_Diane/Prenatal%20Healing%20Update_04-24-16_website.pdf</w:t>
        </w:r>
      </w:hyperlink>
      <w:r w:rsidR="00E63541">
        <w:rPr>
          <w:rFonts w:ascii="Times New Roman" w:hAnsi="Times New Roman" w:cs="Times New Roman"/>
          <w:sz w:val="24"/>
          <w:szCs w:val="24"/>
        </w:rPr>
        <w:t xml:space="preserve"> </w:t>
      </w:r>
    </w:p>
    <w:p w:rsidR="0091337C" w:rsidRPr="00101238" w:rsidRDefault="0091337C" w:rsidP="00E34D2B">
      <w:pPr>
        <w:rPr>
          <w:rFonts w:ascii="Times New Roman" w:hAnsi="Times New Roman" w:cs="Times New Roman"/>
          <w:sz w:val="24"/>
          <w:szCs w:val="24"/>
        </w:rPr>
      </w:pPr>
    </w:p>
    <w:p w:rsidR="00A23FD9" w:rsidRPr="00101238" w:rsidRDefault="00A23FD9">
      <w:pPr>
        <w:rPr>
          <w:rFonts w:ascii="Times New Roman" w:hAnsi="Times New Roman" w:cs="Times New Roman"/>
          <w:sz w:val="24"/>
          <w:szCs w:val="24"/>
        </w:rPr>
      </w:pPr>
    </w:p>
    <w:sectPr w:rsidR="00A23FD9" w:rsidRPr="00101238" w:rsidSect="0066064F">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107" w:rsidRDefault="00E22107" w:rsidP="005F176A">
      <w:pPr>
        <w:spacing w:after="0" w:line="240" w:lineRule="auto"/>
      </w:pPr>
      <w:r>
        <w:separator/>
      </w:r>
    </w:p>
  </w:endnote>
  <w:endnote w:type="continuationSeparator" w:id="0">
    <w:p w:rsidR="00E22107" w:rsidRDefault="00E22107" w:rsidP="005F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0DE" w:rsidRPr="009E65EE" w:rsidRDefault="00C815AC" w:rsidP="00C815AC">
    <w:pPr>
      <w:pStyle w:val="Footer"/>
      <w:tabs>
        <w:tab w:val="left" w:pos="12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E65EE" w:rsidRPr="009E65EE">
      <w:rPr>
        <w:rFonts w:ascii="Times New Roman" w:hAnsi="Times New Roman" w:cs="Times New Roman"/>
        <w:sz w:val="24"/>
        <w:szCs w:val="24"/>
      </w:rPr>
      <w:t>#</w:t>
    </w:r>
    <w:proofErr w:type="gramStart"/>
    <w:r w:rsidR="009E65EE" w:rsidRPr="009E65EE">
      <w:rPr>
        <w:rFonts w:ascii="Times New Roman" w:hAnsi="Times New Roman" w:cs="Times New Roman"/>
        <w:sz w:val="24"/>
        <w:szCs w:val="24"/>
      </w:rPr>
      <w:t>18  Prenatal</w:t>
    </w:r>
    <w:proofErr w:type="gramEnd"/>
    <w:r w:rsidR="009E65EE" w:rsidRPr="009E65EE">
      <w:rPr>
        <w:rFonts w:ascii="Times New Roman" w:hAnsi="Times New Roman" w:cs="Times New Roman"/>
        <w:sz w:val="24"/>
        <w:szCs w:val="24"/>
      </w:rPr>
      <w:t xml:space="preserve"> Influences    </w:t>
    </w:r>
    <w:hyperlink r:id="rId1" w:history="1">
      <w:r w:rsidR="009E65EE" w:rsidRPr="009E65EE">
        <w:rPr>
          <w:rStyle w:val="Hyperlink"/>
          <w:rFonts w:ascii="Times New Roman" w:hAnsi="Times New Roman" w:cs="Times New Roman"/>
          <w:sz w:val="24"/>
          <w:szCs w:val="24"/>
        </w:rPr>
        <w:t>www.healingofthespirit.org</w:t>
      </w:r>
    </w:hyperlink>
    <w:r w:rsidR="009E65EE" w:rsidRPr="009E65EE">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107" w:rsidRDefault="00E22107" w:rsidP="005F176A">
      <w:pPr>
        <w:spacing w:after="0" w:line="240" w:lineRule="auto"/>
      </w:pPr>
      <w:r>
        <w:separator/>
      </w:r>
    </w:p>
  </w:footnote>
  <w:footnote w:type="continuationSeparator" w:id="0">
    <w:p w:rsidR="00E22107" w:rsidRDefault="00E22107" w:rsidP="005F1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18513"/>
      <w:docPartObj>
        <w:docPartGallery w:val="Page Numbers (Top of Page)"/>
        <w:docPartUnique/>
      </w:docPartObj>
    </w:sdtPr>
    <w:sdtEndPr>
      <w:rPr>
        <w:noProof/>
      </w:rPr>
    </w:sdtEndPr>
    <w:sdtContent>
      <w:p w:rsidR="00FD60DE" w:rsidRDefault="00750239">
        <w:pPr>
          <w:pStyle w:val="Header"/>
          <w:jc w:val="center"/>
        </w:pPr>
        <w:r>
          <w:fldChar w:fldCharType="begin"/>
        </w:r>
        <w:r w:rsidR="00FD60DE">
          <w:instrText xml:space="preserve"> PAGE   \* MERGEFORMAT </w:instrText>
        </w:r>
        <w:r>
          <w:fldChar w:fldCharType="separate"/>
        </w:r>
        <w:r w:rsidR="008977F8">
          <w:rPr>
            <w:noProof/>
          </w:rPr>
          <w:t>3</w:t>
        </w:r>
        <w:r>
          <w:rPr>
            <w:noProof/>
          </w:rPr>
          <w:fldChar w:fldCharType="end"/>
        </w:r>
      </w:p>
    </w:sdtContent>
  </w:sdt>
  <w:p w:rsidR="005F176A" w:rsidRDefault="005F1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650D"/>
    <w:multiLevelType w:val="hybridMultilevel"/>
    <w:tmpl w:val="71DEF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D787C"/>
    <w:multiLevelType w:val="hybridMultilevel"/>
    <w:tmpl w:val="57269D4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34D2B"/>
    <w:rsid w:val="00101238"/>
    <w:rsid w:val="00101B10"/>
    <w:rsid w:val="00235880"/>
    <w:rsid w:val="0028193F"/>
    <w:rsid w:val="00333C17"/>
    <w:rsid w:val="003E25CA"/>
    <w:rsid w:val="00511695"/>
    <w:rsid w:val="00525637"/>
    <w:rsid w:val="005F176A"/>
    <w:rsid w:val="0066064F"/>
    <w:rsid w:val="006D7361"/>
    <w:rsid w:val="00750239"/>
    <w:rsid w:val="007868F8"/>
    <w:rsid w:val="00815054"/>
    <w:rsid w:val="008175C5"/>
    <w:rsid w:val="00876138"/>
    <w:rsid w:val="008977F8"/>
    <w:rsid w:val="008A3885"/>
    <w:rsid w:val="0091337C"/>
    <w:rsid w:val="00940874"/>
    <w:rsid w:val="009E65EE"/>
    <w:rsid w:val="009E6701"/>
    <w:rsid w:val="00A23FD9"/>
    <w:rsid w:val="00A52908"/>
    <w:rsid w:val="00C815AC"/>
    <w:rsid w:val="00DF3818"/>
    <w:rsid w:val="00E22107"/>
    <w:rsid w:val="00E2766E"/>
    <w:rsid w:val="00E34D2B"/>
    <w:rsid w:val="00E63541"/>
    <w:rsid w:val="00EF1107"/>
    <w:rsid w:val="00F01FF0"/>
    <w:rsid w:val="00FD332C"/>
    <w:rsid w:val="00FD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1265"/>
    <o:shapelayout v:ext="edit">
      <o:idmap v:ext="edit" data="1"/>
    </o:shapelayout>
  </w:shapeDefaults>
  <w:decimalSymbol w:val="."/>
  <w:listSeparator w:val=","/>
  <w15:docId w15:val="{9B5CFB21-D330-473A-9C1A-F4A92E11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sz w:val="24"/>
        <w:szCs w:val="21"/>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2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rPr>
      <w:rFonts w:asciiTheme="minorHAnsi" w:hAnsiTheme="minorHAnsi" w:cstheme="minorBidi"/>
      <w:sz w:val="22"/>
      <w:szCs w:val="22"/>
    </w:rPr>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rPr>
      <w:rFonts w:asciiTheme="minorHAnsi" w:hAnsiTheme="minorHAnsi" w:cstheme="minorBidi"/>
      <w:sz w:val="22"/>
      <w:szCs w:val="22"/>
    </w:rPr>
  </w:style>
  <w:style w:type="character" w:styleId="Hyperlink">
    <w:name w:val="Hyperlink"/>
    <w:basedOn w:val="DefaultParagraphFont"/>
    <w:uiPriority w:val="99"/>
    <w:unhideWhenUsed/>
    <w:rsid w:val="009E65EE"/>
    <w:rPr>
      <w:color w:val="0000FF" w:themeColor="hyperlink"/>
      <w:u w:val="single"/>
    </w:rPr>
  </w:style>
  <w:style w:type="paragraph" w:styleId="NoSpacing">
    <w:name w:val="No Spacing"/>
    <w:uiPriority w:val="1"/>
    <w:qFormat/>
    <w:rsid w:val="008A3885"/>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8A3885"/>
    <w:pPr>
      <w:ind w:left="720"/>
      <w:contextualSpacing/>
    </w:pPr>
  </w:style>
  <w:style w:type="character" w:styleId="FollowedHyperlink">
    <w:name w:val="FollowedHyperlink"/>
    <w:basedOn w:val="DefaultParagraphFont"/>
    <w:uiPriority w:val="99"/>
    <w:semiHidden/>
    <w:unhideWhenUsed/>
    <w:rsid w:val="00E63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m-usa.org/PDF%20Files/Articles_Diane/Prenatal%20Healing%20Update_04-24-16_websit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ealingofthespir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21792-0EAD-4DB5-B823-541F2872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College</dc:creator>
  <cp:lastModifiedBy>Arlin</cp:lastModifiedBy>
  <cp:revision>19</cp:revision>
  <dcterms:created xsi:type="dcterms:W3CDTF">2012-07-10T17:41:00Z</dcterms:created>
  <dcterms:modified xsi:type="dcterms:W3CDTF">2016-08-22T23:59:00Z</dcterms:modified>
</cp:coreProperties>
</file>